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940" w:rsidRPr="00BA2E66" w:rsidRDefault="00E75706" w:rsidP="009B5940">
      <w:pPr>
        <w:rPr>
          <w:rFonts w:ascii="Times New Roman" w:hAnsi="Times New Roman"/>
          <w:sz w:val="24"/>
          <w:szCs w:val="24"/>
        </w:rPr>
      </w:pPr>
      <w:r w:rsidRPr="00E75706">
        <w:rPr>
          <w:rFonts w:ascii="Times New Roman" w:hAnsi="Times New Roman" w:hint="eastAsia"/>
          <w:sz w:val="24"/>
          <w:szCs w:val="24"/>
        </w:rPr>
        <w:t xml:space="preserve">Supplemental </w:t>
      </w:r>
      <w:r w:rsidR="009B5940" w:rsidRPr="00161C72">
        <w:rPr>
          <w:rFonts w:ascii="Times New Roman" w:hAnsi="Times New Roman"/>
          <w:sz w:val="24"/>
          <w:szCs w:val="24"/>
        </w:rPr>
        <w:t>Table 2. Associa</w:t>
      </w:r>
      <w:r w:rsidR="009B5940" w:rsidRPr="00BA2E66">
        <w:rPr>
          <w:rFonts w:ascii="Times New Roman" w:hAnsi="Times New Roman"/>
          <w:sz w:val="24"/>
          <w:szCs w:val="24"/>
        </w:rPr>
        <w:t>tion of 22 variants with prediabetes and type 2 diabetes stratified by gender</w:t>
      </w:r>
    </w:p>
    <w:tbl>
      <w:tblPr>
        <w:tblW w:w="20979" w:type="dxa"/>
        <w:tblInd w:w="108" w:type="dxa"/>
        <w:tblLayout w:type="fixed"/>
        <w:tblLook w:val="04A0"/>
      </w:tblPr>
      <w:tblGrid>
        <w:gridCol w:w="2956"/>
        <w:gridCol w:w="728"/>
        <w:gridCol w:w="727"/>
        <w:gridCol w:w="701"/>
        <w:gridCol w:w="896"/>
        <w:gridCol w:w="876"/>
        <w:gridCol w:w="913"/>
        <w:gridCol w:w="591"/>
        <w:gridCol w:w="826"/>
        <w:gridCol w:w="1243"/>
        <w:gridCol w:w="2301"/>
        <w:gridCol w:w="1417"/>
        <w:gridCol w:w="2410"/>
        <w:gridCol w:w="1418"/>
        <w:gridCol w:w="2976"/>
      </w:tblGrid>
      <w:tr w:rsidR="009B5940" w:rsidRPr="009B5940" w:rsidTr="00DF14C1">
        <w:trPr>
          <w:trHeight w:val="285"/>
        </w:trPr>
        <w:tc>
          <w:tcPr>
            <w:tcW w:w="295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9B5940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6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Genotype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(counts)</w:t>
            </w:r>
          </w:p>
        </w:tc>
        <w:tc>
          <w:tcPr>
            <w:tcW w:w="8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X</w:t>
            </w:r>
            <w:r w:rsidRPr="009B5940">
              <w:rPr>
                <w:rFonts w:ascii="Times New Roman" w:hAnsi="Times New Roman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8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P</w:t>
            </w:r>
          </w:p>
        </w:tc>
        <w:tc>
          <w:tcPr>
            <w:tcW w:w="91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HWE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Allele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(counts)</w:t>
            </w:r>
          </w:p>
        </w:tc>
        <w:tc>
          <w:tcPr>
            <w:tcW w:w="124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 xml:space="preserve">P 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(Adjusted)</w:t>
            </w:r>
          </w:p>
        </w:tc>
        <w:tc>
          <w:tcPr>
            <w:tcW w:w="230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 xml:space="preserve">OR(95% CI) 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(Adjusted)</w:t>
            </w:r>
          </w:p>
        </w:tc>
        <w:tc>
          <w:tcPr>
            <w:tcW w:w="38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>Dominant model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>Recessive Model</w:t>
            </w:r>
          </w:p>
        </w:tc>
      </w:tr>
      <w:tr w:rsidR="009B5940" w:rsidRPr="009B5940" w:rsidTr="00DF14C1">
        <w:trPr>
          <w:trHeight w:val="765"/>
        </w:trPr>
        <w:tc>
          <w:tcPr>
            <w:tcW w:w="295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156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91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4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30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P 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>(Adjusted)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 xml:space="preserve">OR(95%CI) 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(Adjusted)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P 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</w:rPr>
              <w:t>(Adjusted)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OR(95%CL)</w:t>
            </w:r>
          </w:p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</w:rPr>
              <w:t>(Adjusted)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PIK3CD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 (rs7518602)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1.878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0.732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0.796(0.506-1.252)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0.345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1.265(0.777-2.060)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0.629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1.633(0.223-11.928)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1.089(0.614-1.931)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0.619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0.856(0.465-1.578)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0.456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2.862(0.181-45.352)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1.969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0.374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0.881(0.564-1.378)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1.079(0.659-1.766)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0.296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2.683(0.421-17.097)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0.786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1.111(0.630-1.962)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0.888(0.475-1.663)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0.916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0.887(0.095-8.248)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MKNK1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(rs3753359)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536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0.837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1.033(0.757-1.410)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0.992(0.680-1.449)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1.301(0.573-2.957)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0.634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1.061(0.711-1.584)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1.047(0.642-1.705)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0.706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1.234(0.414-3.680)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0.475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0.897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0.979(0.707-1.354)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0.588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0.896(0.604-1.331)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0.578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1.234(0.422-3.610)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1.083(0.712-1.464)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0.784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1.076(0.639-1.812)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0.701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1.234(0.422-3.610)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0.239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PPP1CB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(rs7598876)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4.308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0.236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0.835(0.619-1.125)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0.066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1.430(0.976-2.095)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0.526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0.791(0.383-1.634)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0.944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0.657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0.583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0.895(0.601-1.332)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1.092(0.673-1.772)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0.523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1.395(0.502-3.878)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0.553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0.505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0.705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1.065(0.769-1.474)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0.985(0.664-1.426)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0.716(1.314-1.634)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3.129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0.602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0.368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0.822(0.536-1.260)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0.254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1.349(0.807-2.255)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0.911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0.939(0.314-2.807)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PRKCI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(rs481781) 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1.552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0.236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0.774(0.561-1.068)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0.167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1.319(0.891-1.954)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0.249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1.668(0.698-3.985)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1.719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0.102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0.763(0.551-1.055)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1.359(0.915-2.020)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1.618(0.673-3.890)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2.092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0.211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0.261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0.656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0.930(0.675-1.281)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0.608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1.111(0.743-1.662)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0.924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1.040(0.456-2.327)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0.873(0.569-1.340)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1.086(0.646-1.827)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0.336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1.827(0.536-6.228)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lastRenderedPageBreak/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0.053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C62535" w:rsidRDefault="004568AC" w:rsidP="009B594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</w:pPr>
            <w:r w:rsidRPr="004568AC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0"/>
              </w:rPr>
              <w:t>MAPK9</w:t>
            </w: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>(rs1363513)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0.659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0.647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0.920(0.643-1.315)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0.916(0.616-1.362)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0.849(0.233-3.087)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1.696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0.349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0.806(0.512-1.267)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0.863(0.519-1.435)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0.148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0.345(0.082-1.457)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6.327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0.297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C62535" w:rsidRDefault="004568AC" w:rsidP="009B594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</w:pP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 xml:space="preserve">0.004 </w:t>
            </w: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C62535" w:rsidRDefault="004568AC" w:rsidP="009B594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</w:pP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>0.57(</w:t>
            </w:r>
            <w:r w:rsidR="00C62535"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0"/>
              </w:rPr>
              <w:t>0</w:t>
            </w: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 xml:space="preserve">.399-0.836) </w:t>
            </w: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0.012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0.576(0.375-0.885)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0.023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0.256(0.079-0.826)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0.645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0.734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0.931(0.568-1.526)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0.623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0.871(0.503-1.509)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0.573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1.688(0.266-10.695)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483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205B2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PRKAA1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(rs461404)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0.961(0.707-1.307)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1.180(0.530-2.626)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1.022(0.702-1.488)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2.593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0.629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1.103(0.740-1.645)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1.477(0.573-3.808)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0.811(0.496-1.324)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0.912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1.018(0.739-1.402)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1.137(0.508-2.546)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0.943(0.635-1.402)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0.062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0.679(0.452-1.020)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0.386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1.545(0.577-4.136)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0.061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1.631(0.978-2.721)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PRKAG2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(rs4078431)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1.043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0.525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0.922(0.710-1.196)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0.937(0.610-1.439)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0.905(0.183-4.475)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2.811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0.245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0.109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0.760(0.543-1.063)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0.332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0.758(0.433-1.327)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0.097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0.636(0.373-1.085)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0.069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0.857(0.644-1.140)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0.483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0.853(0.547-1.330)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0.308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0.779(0.482-1.259)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0.187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0.781(0.542-1.128)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0.777(0.431-1.401)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0.673(0.372-1.217)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PRKAR1B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(rs4724904) 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0.171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453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1.013(0.762-1.346)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0.952(0.649-1.397)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0.836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1.064(0.590-1.920)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1.078(0.755-1.537)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0.900(0.551-1.470)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0.834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0.927(0.457-1.882)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0.492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0.543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1.091(0.823-1.447)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0.921(0.620-1.367)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0.528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0.834(0.474-1.466)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1.372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0.504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0.704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1.327(0.921-1.913)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0.622(0.367-1.053)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0.612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0.830(0.405-1.702)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GCK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(rs12702070)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lastRenderedPageBreak/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 xml:space="preserve">0.774 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 xml:space="preserve">1.069(0.678-1.687) 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0.781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0.934(0.5761-1.514)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0.871(0.094-8.052)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0.317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1.334(0.759-2.345)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0.421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0.774(0.414-1.446)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0.326(0.039-2.731)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0.038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 xml:space="preserve">1.700(1.030-2.804) 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0.034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0.584(0.343-0.992)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0.331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0.299(0.026-3.417)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0.055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1.812(0.986-3.331)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0.059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0.532(0.276-1.024)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0.373(0.025-5.507)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0.647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205B2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PRKACG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(rs4745515)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0.708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0.446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1.112(0.846-1.462)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0.823(0.567-1.194)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0.988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0.996(0.559-1.772)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0.651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1.086(0.758-1.557)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0.406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0.812(0.498-1.326)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1.147(0.528-2.494)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0.412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384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2.494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0.965(0.723-1.290)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0.898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0.975(0.663-1.433)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1.268(0.671-2.397)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0.531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1.245(0.864-1.462)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0.075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0.628(0.376-1.048)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0.783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1.116(0.511-2.436)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0.231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FBP1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 rs7031924)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0.792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1.055(0.709-1.570)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0.934(0.601-1.452)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1.022(0.237-4.409)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0.995(0.592-1.671)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0.615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0.869(0.503-1.502)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0.479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1.162(0.769-1.756)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0.861(0.549-1.348)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0.696(0.133-3.652)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1.030(0.605-1.752)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0.935(0.534-1.637)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0.574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2.212(0.139-35.315)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HRAS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 rs7939028)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2.446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0.389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0.858(0.606-1.216)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0.266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1.249(0.844-1.849)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0.664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0.768(0.233-2.529)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2.729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0.256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0.178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0.726(0.455-1.157)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1.495(0.892-2.505)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0.940(0.199-4.430)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2.368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0.164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1.289(0.902-1.843)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0.815(0.542-1.224)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0.102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0.380(0.119-1.214)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0.746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0.665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1.114(0.684-1.814)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0.979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0.993(0.581-1.696)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0.124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0.281(0.056-1.414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)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PRKAB1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(rs6490265)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5.119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0.047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1.308(1.004-1.704)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0.027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0.624(0.410-0.949)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0.311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0.794(0.508-1.241)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0.443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0.878(0.629-1.225)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1.016(0.614-1.682)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0.194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1.511(0.811-2.818)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309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lastRenderedPageBreak/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0.652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323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1.254(0.954-1.650)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0.334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0.809(0.526-1.244)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0.084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0.660(0.412-1.057)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5.261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0.187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0.379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0.856(0.606-1.210)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1.429(0.848-2.410)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0.989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1.004(0.540-1.867)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PRKAG1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(rs2293446)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1.778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0.411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395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0.865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0.977(0.750-1.273)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0.953(0.647-1.405)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0.998(0.610-1.631)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0.614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0.366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1.040(0.744-1.453)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1.107(0.675-1.815)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0.975(0.523-1.815)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1.342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0.579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385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1.030(0.783-1.354)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0.706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0.924(0.612-1.395)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1.232(0.752-2.019)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0.852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0.795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0.957(0.685-1.336)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0.909(0.542-1.524)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0.987(0.546-1.785)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0.552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306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KRAS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(rs7311692) 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642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1.125(0.714-1.773)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0.821(0.504-1.338)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0.304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3.040(0.364-25.376)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0.716(0.379-1.352)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0.415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1.321(0.677-2.580)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0.789(0.514-1.212)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1.238(0.760-2.016)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2.284(0.527-9.895)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0.412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0.011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0.443(0.236-0.832)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0.021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2.357(1.138-4.882)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0.083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7.538(0.770-73.821)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487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PCK2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(rs4982856)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0.921(0.707-1.201)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1.094(0.718-1.667)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1.139(0.731-1.775)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0.644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0.488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0.942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0.987(0.700-1.392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)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0.920(0.529-1.599)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1.131(0.640-2.001)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4.78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0.133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1.086(0.823-1.431)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0.247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0.768(0.492-1.201)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0.824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1.053(0.668-1.661)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4.08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0.272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0.868(0.610-1.237)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0.900(0.517-1.568)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0.082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1.769(0.931-3.362)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0.181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SOS2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 rs1955926)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3.025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0.343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1.140(0.870-1.493)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0.099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1.376(0.942-2.009)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0.632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0.875(0.507-1.511)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0.967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0.570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0.757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1.059(0.736-1.525)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0.899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1.033(0.629-1.695)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1.172(0.55-2.432)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0.992(0.741-1.327)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0.546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0.887(0.600-1.311)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0.425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1.282(0.696-2.361)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0.946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0.623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1.036(0.716-1.498)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0.518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d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1.180(0.714-1.950)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0.795(0.375-1.684)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lastRenderedPageBreak/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0.602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SHC4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 rs12900666)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CA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0.341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1.037(0.761-1.412)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1.002(0.688-1.459)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0.565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1.267(0.565-2.840)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0.119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0.735(0.500-1.082)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0.279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0.764(0.468-1.245)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0.089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0.462(0.190-1.125)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3.449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0.178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480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0.387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0.870(0.635-1.192)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0.729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0.934(0.633-1.378)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0.152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0.557(0.251-1.239)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0.627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0.990(0.652-1.503)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0.940(0.570-1.548)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1.281(0.404-4.058)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0.158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PDPK1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(rs76318740)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5.747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0.057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0.929(0.626-1.381)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0.973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1.007(0.656-1.548)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0.227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3.804(0.436-33.196)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0.505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0.359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1.249(0.777-2.007)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0.483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0.825(0.482-1.412)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0.264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1.159(0.895-1.500)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0.456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487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0.935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0.625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0.368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1.212(0.797-1.843)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0.935(0.690-1.267)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1.296(0.399-4.209)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1.085(0.705-1.670)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0.581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0.881(0.599-1.295)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0.456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0.636(0.193-2.094)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FASN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(rs7222326)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0.012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1.681(1.121-2.520)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0.590(0.379-0.919)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0.139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0.281(0.052-1.510)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0.366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0.751(0.404-1.397)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1.312(0.697-2.470)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-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0.614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0.889(0.563-1.404)</w:t>
            </w:r>
            <w:r w:rsidRPr="009B5940">
              <w:rPr>
                <w:rFonts w:ascii="Times New Roman" w:hAnsi="Times New Roman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1.139(0.700-1.854)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0.957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1.059(0.132-8.470)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0.590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0.855(0.485-1.5069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0.684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1.134(0.620-2.072)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2.750(0.169-44.697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ACACA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(rs11868124)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0.357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0.819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1.041(0.740-1.462)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0.165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0.711(0.440-1.150)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0.905(0.183-4.475)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0.455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1.183(0.762-1.836)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0.052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0.356(0.307-1.006)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1.227(0.124-13.188)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0.834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0.881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0.732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0.941(0.663-1.335)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0.967(0.649-1.441)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0.874(0.317-2.409)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1.404(0.916-2.153)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0.827(0.495-1.384)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0.772(0.206-2.887)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0.314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C62535" w:rsidRDefault="004568AC" w:rsidP="009B594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</w:pPr>
            <w:r w:rsidRPr="004568AC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4"/>
                <w:szCs w:val="20"/>
              </w:rPr>
              <w:t>FLOT2</w:t>
            </w: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>(rs4795473)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lastRenderedPageBreak/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7.288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0.026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0.066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0.940(0.704-1.256)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0.191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0.779(0.537-1.132)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0.168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1.611(0.817-3.175)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9.853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C62535" w:rsidRDefault="004568AC" w:rsidP="009B5940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</w:pPr>
            <w:r w:rsidRPr="004568AC">
              <w:rPr>
                <w:rFonts w:ascii="Times New Roman" w:hAnsi="Times New Roman"/>
                <w:b/>
                <w:color w:val="000000"/>
                <w:kern w:val="0"/>
                <w:sz w:val="24"/>
                <w:szCs w:val="20"/>
              </w:rPr>
              <w:t>0.007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0.021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0.794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0.951(0.654-1.383)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0.204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0.730(0.448-1.187)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2.293(0.842-6.248)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1.270(0.940-1.717)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0.314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1.221(0.828-1.800)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0.191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0.779(0.537-1.132)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0.273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1.242(0.843-1.829)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0.730(0.448-1.187)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2.293(0.842-6.248)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205B2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INSR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(rs1864009)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1.133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0.949(0.730-1.236)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0.233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1.306(0.842-2.205)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0.890(0.583-1.359)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2.729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0.256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0.717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1.321(0.933-1.869)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0.298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0.719(0.387-1.338)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0.142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0.683(0.410-1.136)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3.275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0.194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0.156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0.314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0.866(0.653-1.147)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1.021(0.641-1.625)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1.414(0.903-2.212)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0.675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0.927(0.650-1.321)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0.639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1.156(0.631-2.115)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0.819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1.066(0.614-1.851)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PIK3R2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(rs3736328)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510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0.983(0.725-1.335)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0.681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1.080(0.748-1.560)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0.776(0.348-1.731)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0.665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0.892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0.972(0.645-1.464)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0.618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1.130(0.698-1.829)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0.651(0.225-1.880)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0.437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5.635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494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0.596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1.087(0.798-1.480)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1.038(0.704-1.530)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0.511(0.230-1.134)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1.849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0.615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0.619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0.900(0.594-1.363)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0.444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1.220(0.733-2.032)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0.747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0.844(0.301-2.369)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0.183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CBLC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(rs2965143)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2.409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0.184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381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0.748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1.046(0.796-1.374)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0.588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0.895(0.560-1.335)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0.932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1.002(0.624-1.673)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2.764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0.251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0.252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0.757(0.534-1.073)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0.074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1.566(0.958-2.559)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1.236(0.632-2.416)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172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1.872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0.392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0.369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0.197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1.210(0.906-1.616)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0.413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0.843(0.560-1.269)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0.179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0.686(0.395-1.189)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4.207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0.122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0.156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0.247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0.806(0.559-1.162)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0.097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1.535(0.926-2.544)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0.956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0.980(0.482-1.995)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MKNK2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(rs3810412)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631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1.175(0.759-1.818)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0.568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0.875(0.552-1.385)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0.375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0.324(0.027-3.923)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0.214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0.767(0.429-1.372)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0.237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1.470(0.776-2.786)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0.447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0.389(0.034-4.436)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0.329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lastRenderedPageBreak/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275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621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1.415(0.912-2.195)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0.157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0.701(0.409-1.146)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0.308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0.436(0.088-2.153)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222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1.051(0.562-1.968)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0.698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0.875(0.446-1.717)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500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SHC2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(rs73916989)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2.812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0.245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0.672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599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0.912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1.022(0.701-1.490)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0.131(0.849-1.509)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0.966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0.981(0.419-2.296)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0.498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0.987(0.617-1.578)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0.904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0.978(0.678-1.410)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0.808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0.871(0.286-2.656)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474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0.759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0.684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588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0.533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0.889(0.615-1.286)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0.984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0.996(0.654-1.516)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0.745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0.795(0.199-3.172)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39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0.811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0.360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0.374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1.244(0.769-2.012)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0.742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1.093(0.643-1.860)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0.426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0.520(0.104-2.605)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83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0.678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447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TRIP10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(rs340141)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CT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117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1.219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0.544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0.093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0.761(0.554-1.046)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1.381(0.936-2.037)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0.347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1.492(0.648-3.438)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4.51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0.105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0.213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0.131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0.725(0.478-1.101)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0.127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1.484(0.894-2.462)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0.476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1.501(0.491-4.593)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0.403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211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128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1.258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0.533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0.207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550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152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0.475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1.132(0.806-1.590)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0.247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0.790(0.529-1.177)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0.433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1.479(0.556-3.934)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c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6.455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0.025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199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0.513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0.859(0.545-1.355)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0.87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0.957(0.567-1.615)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0.998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165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94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0.863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424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0"/>
              </w:rPr>
              <w:t>PRKX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(rs1003351)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AG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GG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G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Females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336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673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2.115(0.944-4.739)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0.069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0.473(0.211-1.060)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128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257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2.157(0.718-6.483)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0.171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0.464(0.154-1.393)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281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565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9B5940" w:rsidRPr="009B5940" w:rsidTr="00DF14C1">
        <w:trPr>
          <w:trHeight w:val="30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kern w:val="0"/>
                <w:sz w:val="24"/>
                <w:szCs w:val="20"/>
              </w:rPr>
              <w:t>Males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T2D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313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651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0.022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2.688(1.150-6.284)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0.022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0.372(0.159-0.870)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60"/>
        </w:trPr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Prediabetes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109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225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1.712(0.591-4.960)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0.322 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>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0.584(0.202-1.692)</w:t>
            </w: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_</w:t>
            </w:r>
          </w:p>
        </w:tc>
      </w:tr>
      <w:tr w:rsidR="009B5940" w:rsidRPr="009B5940" w:rsidTr="00DF14C1">
        <w:trPr>
          <w:trHeight w:val="315"/>
        </w:trPr>
        <w:tc>
          <w:tcPr>
            <w:tcW w:w="29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Control 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269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1.000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551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>13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940" w:rsidRPr="009B5940" w:rsidRDefault="009B5940" w:rsidP="009B594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</w:pPr>
            <w:r w:rsidRPr="009B5940">
              <w:rPr>
                <w:rFonts w:ascii="Times New Roman" w:hAnsi="Times New Roman"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</w:tbl>
    <w:p w:rsidR="009B5940" w:rsidRPr="009B5940" w:rsidRDefault="009B5940" w:rsidP="009B5940">
      <w:pPr>
        <w:rPr>
          <w:rFonts w:ascii="Times New Roman" w:hAnsi="Times New Roman"/>
          <w:sz w:val="22"/>
        </w:rPr>
      </w:pPr>
      <w:r w:rsidRPr="009B5940">
        <w:rPr>
          <w:rFonts w:ascii="Times New Roman" w:hAnsi="Times New Roman" w:hint="eastAsia"/>
          <w:sz w:val="22"/>
        </w:rPr>
        <w:t>a</w:t>
      </w:r>
      <w:r w:rsidRPr="009B5940">
        <w:rPr>
          <w:rFonts w:ascii="Times New Roman" w:hAnsi="Times New Roman"/>
          <w:sz w:val="22"/>
        </w:rPr>
        <w:t>:</w:t>
      </w:r>
      <w:bookmarkStart w:id="1" w:name="OLE_LINK1"/>
      <w:bookmarkStart w:id="2" w:name="OLE_LINK2"/>
      <w:r w:rsidRPr="009B5940">
        <w:rPr>
          <w:rFonts w:ascii="Times New Roman" w:hAnsi="Times New Roman"/>
          <w:sz w:val="22"/>
        </w:rPr>
        <w:t xml:space="preserve"> adjusted for age, BMI,</w:t>
      </w:r>
      <w:r w:rsidRPr="009B5940">
        <w:rPr>
          <w:rFonts w:ascii="Times New Roman" w:hAnsi="Times New Roman"/>
          <w:sz w:val="22"/>
          <w:shd w:val="clear" w:color="auto" w:fill="FFFFFF"/>
        </w:rPr>
        <w:t>SBP, DBP,</w:t>
      </w:r>
      <w:r w:rsidRPr="009B5940">
        <w:rPr>
          <w:rFonts w:ascii="Times New Roman" w:hAnsi="Times New Roman"/>
          <w:color w:val="000000"/>
          <w:sz w:val="22"/>
          <w:shd w:val="clear" w:color="auto" w:fill="FFFFFF"/>
        </w:rPr>
        <w:t>TG,</w:t>
      </w:r>
      <w:r w:rsidRPr="009B5940">
        <w:rPr>
          <w:rFonts w:ascii="Times New Roman" w:hAnsi="Times New Roman"/>
          <w:sz w:val="22"/>
        </w:rPr>
        <w:t xml:space="preserve"> UA, Cre;</w:t>
      </w:r>
      <w:bookmarkEnd w:id="1"/>
      <w:bookmarkEnd w:id="2"/>
      <w:r w:rsidRPr="009B5940">
        <w:rPr>
          <w:rFonts w:ascii="Times New Roman" w:hAnsi="Times New Roman"/>
          <w:sz w:val="22"/>
        </w:rPr>
        <w:t xml:space="preserve"> </w:t>
      </w:r>
      <w:r w:rsidRPr="009B5940">
        <w:rPr>
          <w:rFonts w:ascii="Times New Roman" w:hAnsi="Times New Roman" w:hint="eastAsia"/>
          <w:sz w:val="22"/>
        </w:rPr>
        <w:t>b</w:t>
      </w:r>
      <w:r w:rsidRPr="009B5940">
        <w:rPr>
          <w:rFonts w:ascii="Times New Roman" w:hAnsi="Times New Roman"/>
          <w:sz w:val="22"/>
        </w:rPr>
        <w:t>: adjusted for age, BMI,</w:t>
      </w:r>
      <w:r w:rsidRPr="009B5940">
        <w:rPr>
          <w:rFonts w:ascii="Times New Roman" w:hAnsi="Times New Roman"/>
          <w:sz w:val="22"/>
          <w:shd w:val="clear" w:color="auto" w:fill="FFFFFF"/>
        </w:rPr>
        <w:t>SBP, DBP,</w:t>
      </w:r>
      <w:r w:rsidRPr="009B5940">
        <w:rPr>
          <w:rFonts w:ascii="Times New Roman" w:hAnsi="Times New Roman"/>
          <w:sz w:val="22"/>
        </w:rPr>
        <w:t>TC,</w:t>
      </w:r>
      <w:r w:rsidRPr="009B5940">
        <w:rPr>
          <w:rFonts w:ascii="Times New Roman" w:hAnsi="Times New Roman"/>
          <w:color w:val="000000"/>
          <w:sz w:val="22"/>
          <w:shd w:val="clear" w:color="auto" w:fill="FFFFFF"/>
        </w:rPr>
        <w:t xml:space="preserve"> TG,</w:t>
      </w:r>
      <w:r w:rsidRPr="009B5940">
        <w:rPr>
          <w:rFonts w:ascii="Times New Roman" w:hAnsi="Times New Roman"/>
          <w:sz w:val="22"/>
        </w:rPr>
        <w:t xml:space="preserve"> UA, Cre; </w:t>
      </w:r>
      <w:r w:rsidRPr="009B5940">
        <w:rPr>
          <w:rFonts w:ascii="Times New Roman" w:hAnsi="Times New Roman" w:hint="eastAsia"/>
          <w:sz w:val="22"/>
        </w:rPr>
        <w:t>c</w:t>
      </w:r>
      <w:r w:rsidRPr="009B5940">
        <w:rPr>
          <w:rFonts w:ascii="Times New Roman" w:hAnsi="Times New Roman"/>
          <w:sz w:val="22"/>
        </w:rPr>
        <w:t>:adjusted for age, BMI,</w:t>
      </w:r>
      <w:r w:rsidRPr="009B5940">
        <w:rPr>
          <w:rFonts w:ascii="Times New Roman" w:hAnsi="Times New Roman"/>
          <w:sz w:val="22"/>
          <w:shd w:val="clear" w:color="auto" w:fill="FFFFFF"/>
        </w:rPr>
        <w:t>SBP, DBP,</w:t>
      </w:r>
      <w:r w:rsidRPr="009B5940">
        <w:rPr>
          <w:rFonts w:ascii="Times New Roman" w:hAnsi="Times New Roman"/>
          <w:color w:val="000000"/>
          <w:sz w:val="22"/>
          <w:shd w:val="clear" w:color="auto" w:fill="FFFFFF"/>
        </w:rPr>
        <w:t xml:space="preserve">TG, </w:t>
      </w:r>
      <w:r w:rsidRPr="009B5940">
        <w:rPr>
          <w:rFonts w:ascii="Times New Roman" w:hAnsi="Times New Roman"/>
          <w:sz w:val="22"/>
        </w:rPr>
        <w:t xml:space="preserve">IDL, UA, Cre; </w:t>
      </w:r>
      <w:r w:rsidRPr="009B5940">
        <w:rPr>
          <w:rFonts w:ascii="Times New Roman" w:hAnsi="Times New Roman" w:hint="eastAsia"/>
          <w:sz w:val="22"/>
        </w:rPr>
        <w:t>d</w:t>
      </w:r>
      <w:r w:rsidRPr="009B5940">
        <w:rPr>
          <w:rFonts w:ascii="Times New Roman" w:hAnsi="Times New Roman"/>
          <w:sz w:val="22"/>
        </w:rPr>
        <w:t>: adjusted for</w:t>
      </w:r>
      <w:r w:rsidR="008C2E01">
        <w:rPr>
          <w:rFonts w:ascii="Times New Roman" w:hAnsi="Times New Roman" w:hint="eastAsia"/>
          <w:sz w:val="22"/>
        </w:rPr>
        <w:t xml:space="preserve"> </w:t>
      </w:r>
      <w:r w:rsidRPr="009B5940">
        <w:rPr>
          <w:rFonts w:ascii="Times New Roman" w:hAnsi="Times New Roman"/>
          <w:sz w:val="22"/>
        </w:rPr>
        <w:t>BMI,</w:t>
      </w:r>
      <w:r w:rsidRPr="009B5940">
        <w:rPr>
          <w:rFonts w:ascii="Times New Roman" w:hAnsi="Times New Roman"/>
          <w:sz w:val="22"/>
          <w:shd w:val="clear" w:color="auto" w:fill="FFFFFF"/>
        </w:rPr>
        <w:t>SBP, DBP,</w:t>
      </w:r>
      <w:r w:rsidR="008C2E01">
        <w:rPr>
          <w:rFonts w:ascii="Times New Roman" w:hAnsi="Times New Roman" w:hint="eastAsia"/>
          <w:sz w:val="22"/>
          <w:shd w:val="clear" w:color="auto" w:fill="FFFFFF"/>
        </w:rPr>
        <w:t xml:space="preserve"> </w:t>
      </w:r>
      <w:r w:rsidRPr="009B5940">
        <w:rPr>
          <w:rFonts w:ascii="Times New Roman" w:hAnsi="Times New Roman"/>
          <w:sz w:val="22"/>
        </w:rPr>
        <w:t xml:space="preserve">Cre; </w:t>
      </w:r>
      <w:r w:rsidRPr="009B5940">
        <w:rPr>
          <w:rFonts w:ascii="Times New Roman" w:hAnsi="Times New Roman" w:hint="eastAsia"/>
          <w:sz w:val="22"/>
        </w:rPr>
        <w:t>e</w:t>
      </w:r>
      <w:r w:rsidRPr="009B5940">
        <w:rPr>
          <w:rFonts w:ascii="Times New Roman" w:hAnsi="Times New Roman"/>
          <w:sz w:val="22"/>
        </w:rPr>
        <w:t>: adjusted for age, BMI,</w:t>
      </w:r>
      <w:r w:rsidRPr="009B5940">
        <w:rPr>
          <w:rFonts w:ascii="Times New Roman" w:hAnsi="Times New Roman"/>
          <w:sz w:val="22"/>
          <w:shd w:val="clear" w:color="auto" w:fill="FFFFFF"/>
        </w:rPr>
        <w:t>WHR, SBP, DBP,</w:t>
      </w:r>
      <w:r w:rsidRPr="009B5940">
        <w:rPr>
          <w:rFonts w:ascii="Times New Roman" w:hAnsi="Times New Roman"/>
          <w:color w:val="000000"/>
          <w:sz w:val="22"/>
          <w:shd w:val="clear" w:color="auto" w:fill="FFFFFF"/>
        </w:rPr>
        <w:t xml:space="preserve">TG, </w:t>
      </w:r>
      <w:r w:rsidRPr="009B5940">
        <w:rPr>
          <w:rFonts w:ascii="Times New Roman" w:hAnsi="Times New Roman"/>
          <w:sz w:val="22"/>
        </w:rPr>
        <w:t>IDL, UA, Cre.</w:t>
      </w:r>
    </w:p>
    <w:p w:rsidR="008E3C0B" w:rsidRPr="009B5940" w:rsidRDefault="008E3C0B">
      <w:pPr>
        <w:rPr>
          <w:rFonts w:hint="eastAsia"/>
        </w:rPr>
      </w:pPr>
    </w:p>
    <w:sectPr w:rsidR="008E3C0B" w:rsidRPr="009B5940" w:rsidSect="009B5940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716" w:rsidRDefault="00146716" w:rsidP="009B5940">
      <w:pPr>
        <w:rPr>
          <w:rFonts w:hint="eastAsia"/>
        </w:rPr>
      </w:pPr>
      <w:r>
        <w:separator/>
      </w:r>
    </w:p>
  </w:endnote>
  <w:endnote w:type="continuationSeparator" w:id="0">
    <w:p w:rsidR="00146716" w:rsidRDefault="00146716" w:rsidP="009B59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716" w:rsidRDefault="00146716" w:rsidP="009B5940">
      <w:pPr>
        <w:rPr>
          <w:rFonts w:hint="eastAsia"/>
        </w:rPr>
      </w:pPr>
      <w:r>
        <w:separator/>
      </w:r>
    </w:p>
  </w:footnote>
  <w:footnote w:type="continuationSeparator" w:id="0">
    <w:p w:rsidR="00146716" w:rsidRDefault="00146716" w:rsidP="009B594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7541"/>
    <w:rsid w:val="00146716"/>
    <w:rsid w:val="00161C72"/>
    <w:rsid w:val="00205B2E"/>
    <w:rsid w:val="00322F2B"/>
    <w:rsid w:val="004568AC"/>
    <w:rsid w:val="007F4051"/>
    <w:rsid w:val="008C2E01"/>
    <w:rsid w:val="008C39E1"/>
    <w:rsid w:val="008E3C0B"/>
    <w:rsid w:val="009802DD"/>
    <w:rsid w:val="009B5940"/>
    <w:rsid w:val="00B87541"/>
    <w:rsid w:val="00B87EBB"/>
    <w:rsid w:val="00BA2E66"/>
    <w:rsid w:val="00C62535"/>
    <w:rsid w:val="00C8391E"/>
    <w:rsid w:val="00C86D74"/>
    <w:rsid w:val="00DF14C1"/>
    <w:rsid w:val="00E70E09"/>
    <w:rsid w:val="00E75706"/>
    <w:rsid w:val="00EC6017"/>
    <w:rsid w:val="00FA1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9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9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9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9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25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253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9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9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9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9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3236</Words>
  <Characters>18446</Characters>
  <Application>Microsoft Office Word</Application>
  <DocSecurity>0</DocSecurity>
  <Lines>153</Lines>
  <Paragraphs>43</Paragraphs>
  <ScaleCrop>false</ScaleCrop>
  <Company>Sky123.Org</Company>
  <LinksUpToDate>false</LinksUpToDate>
  <CharactersWithSpaces>21639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xbany</cp:lastModifiedBy>
  <cp:revision>4</cp:revision>
  <dcterms:created xsi:type="dcterms:W3CDTF">2017-03-09T03:39:00Z</dcterms:created>
  <dcterms:modified xsi:type="dcterms:W3CDTF">2019-09-16T02:38:00Z</dcterms:modified>
</cp:coreProperties>
</file>